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38EB" w14:textId="55B8AD49" w:rsidR="00A230C2" w:rsidRDefault="00E11C9B">
      <w:r w:rsidRPr="00163F79">
        <w:rPr>
          <w:rFonts w:ascii="Rockwell" w:eastAsia="Times New Roman" w:hAnsi="Rockwell" w:cs="Times New Roman"/>
          <w:b/>
          <w:noProof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2593DE" wp14:editId="3A39685F">
                <wp:simplePos x="0" y="0"/>
                <wp:positionH relativeFrom="margin">
                  <wp:align>left</wp:align>
                </wp:positionH>
                <wp:positionV relativeFrom="page">
                  <wp:posOffset>5707380</wp:posOffset>
                </wp:positionV>
                <wp:extent cx="6654800" cy="1085850"/>
                <wp:effectExtent l="0" t="0" r="0" b="0"/>
                <wp:wrapThrough wrapText="bothSides">
                  <wp:wrapPolygon edited="0">
                    <wp:start x="124" y="0"/>
                    <wp:lineTo x="124" y="21221"/>
                    <wp:lineTo x="21394" y="21221"/>
                    <wp:lineTo x="21394" y="0"/>
                    <wp:lineTo x="124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0D29B" w14:textId="2BDFB3FD" w:rsidR="00A230C2" w:rsidRPr="003E6F0A" w:rsidRDefault="003E6F0A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Rockwell" w:eastAsia="Times New Roman" w:hAnsi="Rockwell" w:cs="Times New Roman"/>
                                <w:color w:val="auto"/>
                                <w:sz w:val="32"/>
                              </w:rPr>
                              <w:t>Registration: C</w:t>
                            </w:r>
                            <w:r w:rsidRPr="003E6F0A">
                              <w:rPr>
                                <w:rFonts w:ascii="Rockwell" w:eastAsia="Times New Roman" w:hAnsi="Rockwell" w:cs="Times New Roman"/>
                                <w:color w:val="auto"/>
                                <w:sz w:val="32"/>
                              </w:rPr>
                              <w:t>all the Shelby County Extension Office (205) 669-6764</w:t>
                            </w:r>
                          </w:p>
                          <w:p w14:paraId="421CF3B5" w14:textId="77777777" w:rsidR="00A230C2" w:rsidRPr="003E6F0A" w:rsidRDefault="00A230C2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color w:val="auto"/>
                                <w:sz w:val="32"/>
                              </w:rPr>
                            </w:pPr>
                          </w:p>
                          <w:p w14:paraId="5B43E628" w14:textId="5679CFDE" w:rsidR="0093638A" w:rsidRDefault="00A42DC3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</w:pPr>
                            <w:r w:rsidRPr="003E6F0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Workshop cost: FREE</w:t>
                            </w:r>
                            <w:r w:rsidR="00A230C2" w:rsidRPr="003E6F0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="0093638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for everyone!</w:t>
                            </w:r>
                          </w:p>
                          <w:p w14:paraId="6BBE2F5B" w14:textId="7B2BD2D3" w:rsidR="00A230C2" w:rsidRPr="003E6F0A" w:rsidRDefault="00A230C2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</w:pPr>
                            <w:r w:rsidRPr="003E6F0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(</w:t>
                            </w:r>
                            <w:proofErr w:type="gramStart"/>
                            <w:r w:rsidR="0093638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lunch</w:t>
                            </w:r>
                            <w:proofErr w:type="gramEnd"/>
                            <w:r w:rsidR="0093638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 xml:space="preserve"> will be served without charge</w:t>
                            </w:r>
                            <w:r w:rsidRPr="003E6F0A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)</w:t>
                            </w:r>
                          </w:p>
                          <w:p w14:paraId="7A2BB6A2" w14:textId="31FA9521" w:rsidR="00A230C2" w:rsidRPr="00163F79" w:rsidRDefault="00A230C2" w:rsidP="003E6F0A">
                            <w:pPr>
                              <w:pStyle w:val="Subtitle"/>
                              <w:jc w:val="left"/>
                              <w:rPr>
                                <w:rFonts w:ascii="Rockwell" w:hAnsi="Rockwell"/>
                                <w:sz w:val="44"/>
                              </w:rPr>
                            </w:pPr>
                            <w:r w:rsidRPr="00163F79">
                              <w:rPr>
                                <w:rFonts w:ascii="Rockwell" w:hAnsi="Rockwell"/>
                                <w:sz w:val="44"/>
                              </w:rPr>
                              <w:t>, beginning or transitioning farmers</w:t>
                            </w:r>
                          </w:p>
                          <w:p w14:paraId="7A0A595D" w14:textId="77777777" w:rsidR="00A230C2" w:rsidRPr="00163F79" w:rsidRDefault="00A230C2" w:rsidP="00A230C2">
                            <w:pPr>
                              <w:rPr>
                                <w:rFonts w:ascii="Rockwell" w:hAnsi="Rockwel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93D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449.4pt;width:524pt;height:85.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" filled="f" stroked="f">
                <v:textbox inset=",,,0">
                  <w:txbxContent>
                    <w:p w14:paraId="7B60D29B" w14:textId="2BDFB3FD" w:rsidR="00A230C2" w:rsidRPr="003E6F0A" w:rsidRDefault="003E6F0A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color w:val="auto"/>
                          <w:sz w:val="32"/>
                        </w:rPr>
                      </w:pPr>
                      <w:r>
                        <w:rPr>
                          <w:rFonts w:ascii="Rockwell" w:eastAsia="Times New Roman" w:hAnsi="Rockwell" w:cs="Times New Roman"/>
                          <w:color w:val="auto"/>
                          <w:sz w:val="32"/>
                        </w:rPr>
                        <w:t>Registration: C</w:t>
                      </w:r>
                      <w:r w:rsidRPr="003E6F0A">
                        <w:rPr>
                          <w:rFonts w:ascii="Rockwell" w:eastAsia="Times New Roman" w:hAnsi="Rockwell" w:cs="Times New Roman"/>
                          <w:color w:val="auto"/>
                          <w:sz w:val="32"/>
                        </w:rPr>
                        <w:t>all the Shelby County Extension Office (205) 669-6764</w:t>
                      </w:r>
                    </w:p>
                    <w:p w14:paraId="421CF3B5" w14:textId="77777777" w:rsidR="00A230C2" w:rsidRPr="003E6F0A" w:rsidRDefault="00A230C2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color w:val="auto"/>
                          <w:sz w:val="32"/>
                        </w:rPr>
                      </w:pPr>
                    </w:p>
                    <w:p w14:paraId="5B43E628" w14:textId="5679CFDE" w:rsidR="0093638A" w:rsidRDefault="00A42DC3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</w:pPr>
                      <w:r w:rsidRPr="003E6F0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Workshop cost: FREE</w:t>
                      </w:r>
                      <w:r w:rsidR="00A230C2" w:rsidRPr="003E6F0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 xml:space="preserve"> </w:t>
                      </w:r>
                      <w:r w:rsidR="0093638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for everyone!</w:t>
                      </w:r>
                    </w:p>
                    <w:p w14:paraId="6BBE2F5B" w14:textId="7B2BD2D3" w:rsidR="00A230C2" w:rsidRPr="003E6F0A" w:rsidRDefault="00A230C2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</w:pPr>
                      <w:r w:rsidRPr="003E6F0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(</w:t>
                      </w:r>
                      <w:proofErr w:type="gramStart"/>
                      <w:r w:rsidR="0093638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lunch</w:t>
                      </w:r>
                      <w:proofErr w:type="gramEnd"/>
                      <w:r w:rsidR="0093638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 xml:space="preserve"> will be served without charge</w:t>
                      </w:r>
                      <w:r w:rsidRPr="003E6F0A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)</w:t>
                      </w:r>
                    </w:p>
                    <w:p w14:paraId="7A2BB6A2" w14:textId="31FA9521" w:rsidR="00A230C2" w:rsidRPr="00163F79" w:rsidRDefault="00A230C2" w:rsidP="003E6F0A">
                      <w:pPr>
                        <w:pStyle w:val="Subtitle"/>
                        <w:jc w:val="left"/>
                        <w:rPr>
                          <w:rFonts w:ascii="Rockwell" w:hAnsi="Rockwell"/>
                          <w:sz w:val="44"/>
                        </w:rPr>
                      </w:pPr>
                      <w:r w:rsidRPr="00163F79">
                        <w:rPr>
                          <w:rFonts w:ascii="Rockwell" w:hAnsi="Rockwell"/>
                          <w:sz w:val="44"/>
                        </w:rPr>
                        <w:t>, beginning or transitioning farmers</w:t>
                      </w:r>
                    </w:p>
                    <w:p w14:paraId="7A0A595D" w14:textId="77777777" w:rsidR="00A230C2" w:rsidRPr="00163F79" w:rsidRDefault="00A230C2" w:rsidP="00A230C2">
                      <w:pPr>
                        <w:rPr>
                          <w:rFonts w:ascii="Rockwell" w:hAnsi="Rockwell"/>
                          <w:sz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170C1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822F0" wp14:editId="7D31FEDD">
                <wp:simplePos x="0" y="0"/>
                <wp:positionH relativeFrom="margin">
                  <wp:posOffset>7620</wp:posOffset>
                </wp:positionH>
                <wp:positionV relativeFrom="page">
                  <wp:posOffset>3032760</wp:posOffset>
                </wp:positionV>
                <wp:extent cx="6846570" cy="2667000"/>
                <wp:effectExtent l="0" t="0" r="0" b="0"/>
                <wp:wrapThrough wrapText="bothSides">
                  <wp:wrapPolygon edited="0">
                    <wp:start x="120" y="0"/>
                    <wp:lineTo x="120" y="21446"/>
                    <wp:lineTo x="21396" y="21446"/>
                    <wp:lineTo x="21396" y="0"/>
                    <wp:lineTo x="12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570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5CFE3" w14:textId="2286212B" w:rsidR="00BC011C" w:rsidRDefault="00BC011C" w:rsidP="00170C1F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  <w:t>Wednesday, October 9, 2019</w:t>
                            </w:r>
                            <w:r w:rsidR="00170C1F"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  <w:t xml:space="preserve">, </w:t>
                            </w:r>
                            <w:r w:rsidR="00183F49"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  <w:t>10:00 AM – 1:00 PM</w:t>
                            </w:r>
                          </w:p>
                          <w:p w14:paraId="61BFAA77" w14:textId="609D08CA" w:rsidR="006F2BCC" w:rsidRPr="0095011C" w:rsidRDefault="006F2BCC" w:rsidP="0095011C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</w:pPr>
                            <w:r w:rsidRPr="0095011C">
                              <w:rPr>
                                <w:rFonts w:asciiTheme="majorHAnsi" w:eastAsia="Times New Roman" w:hAnsiTheme="majorHAnsi" w:cs="Times New Roman"/>
                                <w:b/>
                                <w:color w:val="002060"/>
                                <w:sz w:val="36"/>
                                <w:szCs w:val="28"/>
                              </w:rPr>
                              <w:t>Speakers and Topics:</w:t>
                            </w:r>
                          </w:p>
                          <w:p w14:paraId="53DD91D9" w14:textId="7421DBE2" w:rsidR="0066765A" w:rsidRPr="00A66F79" w:rsidRDefault="006F2BCC" w:rsidP="0066765A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="0066765A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Pest Detection &amp; Management, Focusing on Exclusion and Bio-insecticides - </w:t>
                            </w:r>
                            <w:r w:rsid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6765A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>Dr. Ayanava Majumdar, Extension Entomologist, Auburn University</w:t>
                            </w:r>
                          </w:p>
                          <w:p w14:paraId="249FA2C4" w14:textId="507A64AC" w:rsidR="00965B6D" w:rsidRPr="00A66F79" w:rsidRDefault="0066765A" w:rsidP="00965B6D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sym w:font="Symbol" w:char="F0B7"/>
                            </w: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3F49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Observations with </w:t>
                            </w: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>Organic Herbicides, Paper Mulch,</w:t>
                            </w:r>
                            <w:r w:rsidR="00183F49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Irrigation Monitoring</w:t>
                            </w: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83F49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Cut-flower Production, Floating Row Covers and more </w:t>
                            </w:r>
                            <w:r w:rsidR="007B0A95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183F49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Kirk and Allison Creel of Blue Rooster </w:t>
                            </w:r>
                            <w:r w:rsidR="007B0A95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Farms and </w:t>
                            </w:r>
                            <w:r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>Gary Gray</w:t>
                            </w:r>
                            <w:r w:rsid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="00E73FE0" w:rsidRPr="00A66F79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Regional Extension Agent</w:t>
                            </w:r>
                          </w:p>
                          <w:p w14:paraId="1B340ED9" w14:textId="0DE727B7" w:rsidR="00965B6D" w:rsidRDefault="00965B6D" w:rsidP="00965B6D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9D33D7D" w14:textId="77777777" w:rsidR="00965B6D" w:rsidRDefault="00965B6D" w:rsidP="00965B6D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5584961" w14:textId="719A7AD0" w:rsidR="00965B6D" w:rsidRDefault="006F2BCC" w:rsidP="00965B6D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5011C"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2CFB808" w14:textId="67012E31" w:rsidR="00F16294" w:rsidRPr="00965B6D" w:rsidRDefault="00F16294" w:rsidP="00965B6D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A6B5605" w14:textId="77777777" w:rsidR="00F16294" w:rsidRPr="0095011C" w:rsidRDefault="00F16294" w:rsidP="0095011C">
                            <w:pPr>
                              <w:spacing w:line="360" w:lineRule="auto"/>
                              <w:rPr>
                                <w:rFonts w:asciiTheme="majorHAnsi" w:eastAsia="Times New Roman" w:hAnsiTheme="majorHAnsi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22F0" id="Text Box 5" o:spid="_x0000_s1027" type="#_x0000_t202" style="position:absolute;margin-left:.6pt;margin-top:238.8pt;width:539.1pt;height:21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" filled="f" stroked="f">
                <v:textbox inset=",,,0">
                  <w:txbxContent>
                    <w:p w14:paraId="3D65CFE3" w14:textId="2286212B" w:rsidR="00BC011C" w:rsidRDefault="00BC011C" w:rsidP="00170C1F">
                      <w:pPr>
                        <w:spacing w:line="360" w:lineRule="auto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  <w:t>Wednesday, October 9, 2019</w:t>
                      </w:r>
                      <w:r w:rsidR="00170C1F"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  <w:t xml:space="preserve">, </w:t>
                      </w:r>
                      <w:r w:rsidR="00183F49"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  <w:t>10:00 AM – 1:00 PM</w:t>
                      </w:r>
                    </w:p>
                    <w:p w14:paraId="61BFAA77" w14:textId="609D08CA" w:rsidR="006F2BCC" w:rsidRPr="0095011C" w:rsidRDefault="006F2BCC" w:rsidP="0095011C">
                      <w:pPr>
                        <w:spacing w:line="360" w:lineRule="auto"/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</w:pPr>
                      <w:r w:rsidRPr="0095011C">
                        <w:rPr>
                          <w:rFonts w:asciiTheme="majorHAnsi" w:eastAsia="Times New Roman" w:hAnsiTheme="majorHAnsi" w:cs="Times New Roman"/>
                          <w:b/>
                          <w:color w:val="002060"/>
                          <w:sz w:val="36"/>
                          <w:szCs w:val="28"/>
                        </w:rPr>
                        <w:t>Speakers and Topics:</w:t>
                      </w:r>
                    </w:p>
                    <w:p w14:paraId="53DD91D9" w14:textId="7421DBE2" w:rsidR="0066765A" w:rsidRPr="00A66F79" w:rsidRDefault="006F2BCC" w:rsidP="0066765A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sym w:font="Symbol" w:char="F0B7"/>
                      </w:r>
                      <w:r w:rsidR="0066765A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Pest Detection &amp; Management, Focusing on Exclusion and Bio-insecticides - </w:t>
                      </w:r>
                      <w:r w:rsid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  <w:r w:rsidR="0066765A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>Dr. Ayanava Majumdar, Extension Entomologist, Auburn University</w:t>
                      </w:r>
                    </w:p>
                    <w:p w14:paraId="249FA2C4" w14:textId="507A64AC" w:rsidR="00965B6D" w:rsidRPr="00A66F79" w:rsidRDefault="0066765A" w:rsidP="00965B6D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sym w:font="Symbol" w:char="F0B7"/>
                      </w: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183F49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Observations with </w:t>
                      </w: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>Organic Herbicides, Paper Mulch,</w:t>
                      </w:r>
                      <w:r w:rsidR="00183F49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Irrigation Monitoring</w:t>
                      </w: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, </w:t>
                      </w:r>
                      <w:r w:rsidR="00183F49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Cut-flower Production, Floating Row Covers and more </w:t>
                      </w:r>
                      <w:r w:rsidR="007B0A95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- </w:t>
                      </w:r>
                      <w:r w:rsidR="00183F49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Kirk and Allison Creel of Blue Rooster </w:t>
                      </w:r>
                      <w:r w:rsidR="007B0A95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Farms and </w:t>
                      </w:r>
                      <w:r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>Gary Gray</w:t>
                      </w:r>
                      <w:r w:rsid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="00E73FE0" w:rsidRPr="00A66F79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Regional Extension Agent</w:t>
                      </w:r>
                    </w:p>
                    <w:p w14:paraId="1B340ED9" w14:textId="0DE727B7" w:rsidR="00965B6D" w:rsidRDefault="00965B6D" w:rsidP="00965B6D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14:paraId="59D33D7D" w14:textId="77777777" w:rsidR="00965B6D" w:rsidRDefault="00965B6D" w:rsidP="00965B6D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14:paraId="05584961" w14:textId="719A7AD0" w:rsidR="00965B6D" w:rsidRDefault="006F2BCC" w:rsidP="00965B6D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  <w:r w:rsidRPr="0095011C"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2CFB808" w14:textId="67012E31" w:rsidR="00F16294" w:rsidRPr="00965B6D" w:rsidRDefault="00F16294" w:rsidP="00965B6D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14:paraId="2A6B5605" w14:textId="77777777" w:rsidR="00F16294" w:rsidRPr="0095011C" w:rsidRDefault="00F16294" w:rsidP="0095011C">
                      <w:pPr>
                        <w:spacing w:line="360" w:lineRule="auto"/>
                        <w:rPr>
                          <w:rFonts w:asciiTheme="majorHAnsi" w:eastAsia="Times New Roman" w:hAnsiTheme="majorHAnsi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67067D1A" w14:textId="61E23991" w:rsidR="00A230C2" w:rsidRDefault="00A66F79">
      <w:r>
        <w:t xml:space="preserve">  </w:t>
      </w:r>
    </w:p>
    <w:p w14:paraId="62F01040" w14:textId="5EAB8756" w:rsidR="00A230C2" w:rsidRDefault="00A230C2"/>
    <w:p w14:paraId="2646279C" w14:textId="5C125845" w:rsidR="00A230C2" w:rsidRDefault="00A230C2"/>
    <w:p w14:paraId="44B49314" w14:textId="7A163C1E" w:rsidR="00A230C2" w:rsidRDefault="00A230C2"/>
    <w:p w14:paraId="389F25C2" w14:textId="500E84BD" w:rsidR="00A230C2" w:rsidRDefault="00A230C2"/>
    <w:p w14:paraId="3FD78727" w14:textId="7774889E" w:rsidR="00A230C2" w:rsidRDefault="00A230C2"/>
    <w:p w14:paraId="2C5367FD" w14:textId="3FD0724F" w:rsidR="00A230C2" w:rsidRDefault="00E11C9B">
      <w:r w:rsidRPr="00163F79">
        <w:rPr>
          <w:rFonts w:ascii="Rockwell" w:eastAsia="Times New Roman" w:hAnsi="Rockwell" w:cs="Times New Roman"/>
          <w:b/>
          <w:noProof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6D13F3" wp14:editId="0AFC3117">
                <wp:simplePos x="0" y="0"/>
                <wp:positionH relativeFrom="margin">
                  <wp:align>left</wp:align>
                </wp:positionH>
                <wp:positionV relativeFrom="page">
                  <wp:posOffset>6865620</wp:posOffset>
                </wp:positionV>
                <wp:extent cx="6667500" cy="861060"/>
                <wp:effectExtent l="0" t="0" r="0" b="15240"/>
                <wp:wrapThrough wrapText="bothSides">
                  <wp:wrapPolygon edited="0">
                    <wp:start x="123" y="0"/>
                    <wp:lineTo x="123" y="21504"/>
                    <wp:lineTo x="21415" y="21504"/>
                    <wp:lineTo x="21415" y="0"/>
                    <wp:lineTo x="12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7E75" w14:textId="7341DAA1" w:rsidR="00BC7B6B" w:rsidRPr="00A66F79" w:rsidRDefault="00A230C2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</w:pPr>
                            <w:r w:rsidRPr="00A66F79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Location:</w:t>
                            </w:r>
                            <w:r w:rsidR="005F05D1" w:rsidRPr="00A66F79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 xml:space="preserve"> Kirk and Allison Creel’s Blue Rooster Farms,</w:t>
                            </w:r>
                          </w:p>
                          <w:p w14:paraId="4ECE6A58" w14:textId="05D82BA8" w:rsidR="00A230C2" w:rsidRPr="00A66F79" w:rsidRDefault="005F05D1" w:rsidP="00E11C9B">
                            <w:pPr>
                              <w:jc w:val="center"/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</w:pPr>
                            <w:r w:rsidRPr="00A66F79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 xml:space="preserve">185 Leisure Lane, </w:t>
                            </w:r>
                            <w:proofErr w:type="spellStart"/>
                            <w:r w:rsidRPr="00A66F79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Sterrett</w:t>
                            </w:r>
                            <w:proofErr w:type="spellEnd"/>
                            <w:r w:rsidRPr="00A66F79">
                              <w:rPr>
                                <w:rFonts w:ascii="Rockwell" w:eastAsia="Times New Roman" w:hAnsi="Rockwell" w:cs="Times New Roman"/>
                                <w:b/>
                                <w:color w:val="auto"/>
                                <w:sz w:val="32"/>
                              </w:rPr>
                              <w:t>, AL 35147</w:t>
                            </w:r>
                            <w:bookmarkStart w:id="0" w:name="_GoBack"/>
                            <w:bookmarkEnd w:id="0"/>
                          </w:p>
                          <w:p w14:paraId="5FD28B6E" w14:textId="77777777" w:rsidR="00A230C2" w:rsidRPr="00163F79" w:rsidRDefault="00A230C2" w:rsidP="00A230C2">
                            <w:pPr>
                              <w:pStyle w:val="BlockText"/>
                              <w:rPr>
                                <w:rFonts w:ascii="Rockwell" w:hAnsi="Rockwel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13F3" id="Text Box 8" o:spid="_x0000_s1028" type="#_x0000_t202" style="position:absolute;margin-left:0;margin-top:540.6pt;width:525pt;height:67.8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" filled="f" stroked="f">
                <v:textbox inset=",,,0">
                  <w:txbxContent>
                    <w:p w14:paraId="510F7E75" w14:textId="7341DAA1" w:rsidR="00BC7B6B" w:rsidRPr="00A66F79" w:rsidRDefault="00A230C2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</w:pPr>
                      <w:r w:rsidRPr="00A66F79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Location:</w:t>
                      </w:r>
                      <w:r w:rsidR="005F05D1" w:rsidRPr="00A66F79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 xml:space="preserve"> Kirk and Allison Creel’s Blue Rooster Farms,</w:t>
                      </w:r>
                    </w:p>
                    <w:p w14:paraId="4ECE6A58" w14:textId="05D82BA8" w:rsidR="00A230C2" w:rsidRPr="00A66F79" w:rsidRDefault="005F05D1" w:rsidP="00E11C9B">
                      <w:pPr>
                        <w:jc w:val="center"/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</w:pPr>
                      <w:r w:rsidRPr="00A66F79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 xml:space="preserve">185 Leisure Lane, </w:t>
                      </w:r>
                      <w:proofErr w:type="spellStart"/>
                      <w:r w:rsidRPr="00A66F79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Sterrett</w:t>
                      </w:r>
                      <w:proofErr w:type="spellEnd"/>
                      <w:r w:rsidRPr="00A66F79">
                        <w:rPr>
                          <w:rFonts w:ascii="Rockwell" w:eastAsia="Times New Roman" w:hAnsi="Rockwell" w:cs="Times New Roman"/>
                          <w:b/>
                          <w:color w:val="auto"/>
                          <w:sz w:val="32"/>
                        </w:rPr>
                        <w:t>, AL 35147</w:t>
                      </w:r>
                      <w:bookmarkStart w:id="1" w:name="_GoBack"/>
                      <w:bookmarkEnd w:id="1"/>
                    </w:p>
                    <w:p w14:paraId="5FD28B6E" w14:textId="77777777" w:rsidR="00A230C2" w:rsidRPr="00163F79" w:rsidRDefault="00A230C2" w:rsidP="00A230C2">
                      <w:pPr>
                        <w:pStyle w:val="BlockText"/>
                        <w:rPr>
                          <w:rFonts w:ascii="Rockwell" w:hAnsi="Rockwell" w:cs="Arial"/>
                          <w:b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3F69898B" w14:textId="73CF2299" w:rsidR="00A230C2" w:rsidRDefault="00A230C2"/>
    <w:p w14:paraId="4ACAF516" w14:textId="4D240E30" w:rsidR="00A230C2" w:rsidRDefault="00A230C2"/>
    <w:p w14:paraId="3102C835" w14:textId="7716898C" w:rsidR="00A230C2" w:rsidRDefault="00A230C2"/>
    <w:p w14:paraId="466F4A39" w14:textId="47D8A6FB" w:rsidR="00A230C2" w:rsidRDefault="00A230C2"/>
    <w:p w14:paraId="49891423" w14:textId="77777777" w:rsidR="00A230C2" w:rsidRDefault="00A230C2"/>
    <w:p w14:paraId="7E24F42F" w14:textId="0F656495" w:rsidR="00A230C2" w:rsidRDefault="00A230C2"/>
    <w:p w14:paraId="1C0F3BC9" w14:textId="7DF18627" w:rsidR="00D34EA4" w:rsidRDefault="0093638A" w:rsidP="007B0A95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1301AF1" wp14:editId="60680B27">
            <wp:simplePos x="0" y="0"/>
            <wp:positionH relativeFrom="margin">
              <wp:posOffset>180975</wp:posOffset>
            </wp:positionH>
            <wp:positionV relativeFrom="margin">
              <wp:posOffset>8497570</wp:posOffset>
            </wp:positionV>
            <wp:extent cx="1474375" cy="468630"/>
            <wp:effectExtent l="0" t="0" r="0" b="7620"/>
            <wp:wrapThrough wrapText="bothSides">
              <wp:wrapPolygon edited="0">
                <wp:start x="558" y="0"/>
                <wp:lineTo x="0" y="17561"/>
                <wp:lineTo x="3071" y="21073"/>
                <wp:lineTo x="20660" y="21073"/>
                <wp:lineTo x="21218" y="7902"/>
                <wp:lineTo x="15355" y="3512"/>
                <wp:lineTo x="4188" y="0"/>
                <wp:lineTo x="558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ension-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37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CA8BADF" wp14:editId="46EC3C80">
            <wp:simplePos x="0" y="0"/>
            <wp:positionH relativeFrom="column">
              <wp:posOffset>1943100</wp:posOffset>
            </wp:positionH>
            <wp:positionV relativeFrom="paragraph">
              <wp:posOffset>692785</wp:posOffset>
            </wp:positionV>
            <wp:extent cx="1203325" cy="901065"/>
            <wp:effectExtent l="0" t="0" r="0" b="0"/>
            <wp:wrapThrough wrapText="bothSides">
              <wp:wrapPolygon edited="0">
                <wp:start x="0" y="0"/>
                <wp:lineTo x="0" y="21006"/>
                <wp:lineTo x="21201" y="21006"/>
                <wp:lineTo x="2120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F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BB1">
        <w:rPr>
          <w:noProof/>
          <w:color w:val="246A93" w:themeColor="text2" w:themeShade="BF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B4CCFB" wp14:editId="00D57458">
                <wp:simplePos x="0" y="0"/>
                <wp:positionH relativeFrom="page">
                  <wp:posOffset>3648075</wp:posOffset>
                </wp:positionH>
                <wp:positionV relativeFrom="page">
                  <wp:posOffset>9029700</wp:posOffset>
                </wp:positionV>
                <wp:extent cx="2819400" cy="514350"/>
                <wp:effectExtent l="0" t="0" r="0" b="0"/>
                <wp:wrapThrough wrapText="bothSides">
                  <wp:wrapPolygon edited="0">
                    <wp:start x="292" y="0"/>
                    <wp:lineTo x="292" y="20800"/>
                    <wp:lineTo x="21162" y="20800"/>
                    <wp:lineTo x="21162" y="0"/>
                    <wp:lineTo x="292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980F1" w14:textId="68573970" w:rsidR="0093638A" w:rsidRPr="0093638A" w:rsidRDefault="0093638A" w:rsidP="0093638A">
                            <w:pPr>
                              <w:rPr>
                                <w:rFonts w:ascii="Arial" w:hAnsi="Arial" w:cs="Arial"/>
                                <w:b/>
                                <w:color w:val="184762" w:themeColor="text2" w:themeShade="80"/>
                                <w:szCs w:val="32"/>
                              </w:rPr>
                            </w:pPr>
                            <w:r w:rsidRPr="0093638A">
                              <w:rPr>
                                <w:rFonts w:ascii="Arial" w:hAnsi="Arial" w:cs="Arial"/>
                                <w:b/>
                                <w:color w:val="184762" w:themeColor="text2" w:themeShade="80"/>
                                <w:szCs w:val="32"/>
                              </w:rPr>
                              <w:t>Download the Farming Basics App to stay connected!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4CCFB" id="Text Box 4" o:spid="_x0000_s1029" type="#_x0000_t202" style="position:absolute;left:0;text-align:left;margin-left:287.25pt;margin-top:711pt;width:222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" filled="f" stroked="f">
                <v:textbox>
                  <w:txbxContent>
                    <w:p w14:paraId="18C980F1" w14:textId="68573970" w:rsidR="0093638A" w:rsidRPr="0093638A" w:rsidRDefault="0093638A" w:rsidP="0093638A">
                      <w:pPr>
                        <w:rPr>
                          <w:rFonts w:ascii="Arial" w:hAnsi="Arial" w:cs="Arial"/>
                          <w:b/>
                          <w:color w:val="184762" w:themeColor="text2" w:themeShade="80"/>
                          <w:szCs w:val="32"/>
                        </w:rPr>
                      </w:pPr>
                      <w:r w:rsidRPr="0093638A">
                        <w:rPr>
                          <w:rFonts w:ascii="Arial" w:hAnsi="Arial" w:cs="Arial"/>
                          <w:b/>
                          <w:color w:val="184762" w:themeColor="text2" w:themeShade="80"/>
                          <w:szCs w:val="32"/>
                        </w:rPr>
                        <w:t>Download the Farming Basics App to stay connected!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95011C">
        <w:rPr>
          <w:noProof/>
        </w:rPr>
        <w:drawing>
          <wp:anchor distT="0" distB="0" distL="114300" distR="114300" simplePos="0" relativeHeight="251689984" behindDoc="0" locked="0" layoutInCell="1" allowOverlap="1" wp14:anchorId="16210FF6" wp14:editId="54F8F65B">
            <wp:simplePos x="0" y="0"/>
            <wp:positionH relativeFrom="margin">
              <wp:posOffset>5997575</wp:posOffset>
            </wp:positionH>
            <wp:positionV relativeFrom="paragraph">
              <wp:posOffset>639445</wp:posOffset>
            </wp:positionV>
            <wp:extent cx="764540" cy="764540"/>
            <wp:effectExtent l="0" t="0" r="0" b="0"/>
            <wp:wrapThrough wrapText="bothSides">
              <wp:wrapPolygon edited="0">
                <wp:start x="0" y="0"/>
                <wp:lineTo x="0" y="20990"/>
                <wp:lineTo x="20990" y="20990"/>
                <wp:lineTo x="20990" y="0"/>
                <wp:lineTo x="0" y="0"/>
              </wp:wrapPolygon>
            </wp:wrapThrough>
            <wp:docPr id="9" name="Picture 9" descr="C:\Users\azm0024\Desktop\Desktop dues\QR Code - Farming Basics Enrollment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zm0024\Desktop\Desktop dues\QR Code - Farming Basics Enrollment P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BB1">
        <w:rPr>
          <w:noProof/>
          <w:color w:val="246A93" w:themeColor="text2" w:themeShade="BF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06749E" wp14:editId="06B0FA36">
                <wp:simplePos x="0" y="0"/>
                <wp:positionH relativeFrom="page">
                  <wp:posOffset>3686810</wp:posOffset>
                </wp:positionH>
                <wp:positionV relativeFrom="page">
                  <wp:posOffset>8677275</wp:posOffset>
                </wp:positionV>
                <wp:extent cx="2742860" cy="304800"/>
                <wp:effectExtent l="0" t="0" r="0" b="0"/>
                <wp:wrapThrough wrapText="bothSides">
                  <wp:wrapPolygon edited="0">
                    <wp:start x="300" y="0"/>
                    <wp:lineTo x="300" y="20250"/>
                    <wp:lineTo x="21155" y="20250"/>
                    <wp:lineTo x="21155" y="0"/>
                    <wp:lineTo x="300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8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4168E" w14:textId="77777777" w:rsidR="00D27041" w:rsidRPr="00B4350F" w:rsidRDefault="00D27041" w:rsidP="00D27041">
                            <w:pPr>
                              <w:rPr>
                                <w:rFonts w:ascii="Arial" w:hAnsi="Arial" w:cs="Arial"/>
                                <w:b/>
                                <w:color w:val="184762" w:themeColor="text2" w:themeShade="80"/>
                                <w:sz w:val="28"/>
                                <w:szCs w:val="32"/>
                              </w:rPr>
                            </w:pPr>
                            <w:r w:rsidRPr="00B4350F">
                              <w:rPr>
                                <w:rFonts w:ascii="Arial" w:hAnsi="Arial" w:cs="Arial"/>
                                <w:b/>
                                <w:color w:val="184762" w:themeColor="text2" w:themeShade="80"/>
                                <w:sz w:val="28"/>
                                <w:szCs w:val="32"/>
                              </w:rPr>
                              <w:t>Alabamabeginningfarmer.com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6749E" id="Text Box 18" o:spid="_x0000_s1030" type="#_x0000_t202" style="position:absolute;left:0;text-align:left;margin-left:290.3pt;margin-top:683.25pt;width:215.9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" filled="f" stroked="f">
                <v:textbox>
                  <w:txbxContent>
                    <w:p w14:paraId="4D94168E" w14:textId="77777777" w:rsidR="00D27041" w:rsidRPr="00B4350F" w:rsidRDefault="00D27041" w:rsidP="00D27041">
                      <w:pPr>
                        <w:rPr>
                          <w:rFonts w:ascii="Arial" w:hAnsi="Arial" w:cs="Arial"/>
                          <w:b/>
                          <w:color w:val="184762" w:themeColor="text2" w:themeShade="80"/>
                          <w:sz w:val="28"/>
                          <w:szCs w:val="32"/>
                        </w:rPr>
                      </w:pPr>
                      <w:r w:rsidRPr="00B4350F">
                        <w:rPr>
                          <w:rFonts w:ascii="Arial" w:hAnsi="Arial" w:cs="Arial"/>
                          <w:b/>
                          <w:color w:val="184762" w:themeColor="text2" w:themeShade="80"/>
                          <w:sz w:val="28"/>
                          <w:szCs w:val="32"/>
                        </w:rPr>
                        <w:t>Alabamabeginningfarmer.com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481F30" wp14:editId="29A303E6">
                <wp:simplePos x="0" y="0"/>
                <wp:positionH relativeFrom="margin">
                  <wp:align>right</wp:align>
                </wp:positionH>
                <wp:positionV relativeFrom="page">
                  <wp:posOffset>8486775</wp:posOffset>
                </wp:positionV>
                <wp:extent cx="6858000" cy="104775"/>
                <wp:effectExtent l="0" t="0" r="0" b="9525"/>
                <wp:wrapThrough wrapText="bothSides">
                  <wp:wrapPolygon edited="0">
                    <wp:start x="0" y="0"/>
                    <wp:lineTo x="0" y="19636"/>
                    <wp:lineTo x="21540" y="19636"/>
                    <wp:lineTo x="21540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4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EB894" id="Rectangle 3" o:spid="_x0000_s1026" style="position:absolute;margin-left:488.8pt;margin-top:668.25pt;width:540pt;height:8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" fillcolor="#acdd67 [1943]" stroked="f" strokeweight="2pt">
                <w10:wrap type="through" anchorx="margin" anchory="page"/>
              </v:rect>
            </w:pict>
          </mc:Fallback>
        </mc:AlternateContent>
      </w:r>
      <w:r w:rsidR="006F2B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AF60C" wp14:editId="7DEF94EC">
                <wp:simplePos x="0" y="0"/>
                <wp:positionH relativeFrom="page">
                  <wp:posOffset>165100</wp:posOffset>
                </wp:positionH>
                <wp:positionV relativeFrom="page">
                  <wp:posOffset>292100</wp:posOffset>
                </wp:positionV>
                <wp:extent cx="4013200" cy="2514600"/>
                <wp:effectExtent l="0" t="0" r="0" b="0"/>
                <wp:wrapThrough wrapText="bothSides">
                  <wp:wrapPolygon edited="0">
                    <wp:start x="0" y="0"/>
                    <wp:lineTo x="0" y="21491"/>
                    <wp:lineTo x="21532" y="21491"/>
                    <wp:lineTo x="2153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2514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C6C5B" w14:textId="5FB2E850" w:rsidR="006F2BCC" w:rsidRPr="006F2BCC" w:rsidRDefault="00F16294" w:rsidP="006F2BC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F16294">
                              <w:rPr>
                                <w:b/>
                                <w:color w:val="FFFFFF" w:themeColor="background1"/>
                                <w:sz w:val="56"/>
                              </w:rPr>
                              <w:t>Fall High Tunnel Vegetable Workshop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r w:rsidR="006F2BCC" w:rsidRPr="006F2BC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for Small, Beginning, and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 xml:space="preserve">Experienced </w:t>
                            </w:r>
                            <w:r w:rsidR="006F2BCC" w:rsidRPr="006F2BCC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Farmers</w:t>
                            </w:r>
                          </w:p>
                          <w:p w14:paraId="27236DB0" w14:textId="77777777" w:rsidR="006F2BCC" w:rsidRDefault="006F2B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AF60C" id="Rectangle 2" o:spid="_x0000_s1030" style="position:absolute;margin-left:13pt;margin-top:23pt;width:316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" fillcolor="#126e9f [1604]" stroked="f" strokeweight="2pt">
                <v:textbox>
                  <w:txbxContent>
                    <w:p w14:paraId="211C6C5B" w14:textId="5FB2E850" w:rsidR="006F2BCC" w:rsidRPr="006F2BCC" w:rsidRDefault="00F16294" w:rsidP="006F2BCC">
                      <w:pPr>
                        <w:jc w:val="center"/>
                        <w:rPr>
                          <w:b/>
                          <w:color w:val="FFFFFF" w:themeColor="background1"/>
                          <w:sz w:val="40"/>
                        </w:rPr>
                      </w:pPr>
                      <w:r w:rsidRPr="00F16294">
                        <w:rPr>
                          <w:b/>
                          <w:color w:val="FFFFFF" w:themeColor="background1"/>
                          <w:sz w:val="56"/>
                        </w:rPr>
                        <w:t>Fall High Tunnel Vegetable Workshop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 </w:t>
                      </w:r>
                      <w:r w:rsidR="006F2BCC" w:rsidRPr="006F2BCC">
                        <w:rPr>
                          <w:b/>
                          <w:color w:val="FFFFFF" w:themeColor="background1"/>
                          <w:sz w:val="40"/>
                        </w:rPr>
                        <w:t xml:space="preserve">for Small, Beginning, and </w:t>
                      </w:r>
                      <w:r>
                        <w:rPr>
                          <w:b/>
                          <w:color w:val="FFFFFF" w:themeColor="background1"/>
                          <w:sz w:val="40"/>
                        </w:rPr>
                        <w:t xml:space="preserve">Experienced </w:t>
                      </w:r>
                      <w:r w:rsidR="006F2BCC" w:rsidRPr="006F2BCC">
                        <w:rPr>
                          <w:b/>
                          <w:color w:val="FFFFFF" w:themeColor="background1"/>
                          <w:sz w:val="40"/>
                        </w:rPr>
                        <w:t>Farmers</w:t>
                      </w:r>
                    </w:p>
                    <w:p w14:paraId="27236DB0" w14:textId="77777777" w:rsidR="006F2BCC" w:rsidRDefault="006F2BCC"/>
                  </w:txbxContent>
                </v:textbox>
                <w10:wrap type="through" anchorx="page" anchory="page"/>
              </v:rect>
            </w:pict>
          </mc:Fallback>
        </mc:AlternateContent>
      </w:r>
      <w:r w:rsidR="006F2BCC">
        <w:rPr>
          <w:noProof/>
        </w:rPr>
        <w:drawing>
          <wp:anchor distT="0" distB="0" distL="114300" distR="114300" simplePos="0" relativeHeight="251659264" behindDoc="0" locked="0" layoutInCell="1" allowOverlap="1" wp14:anchorId="70E4A072" wp14:editId="610381A0">
            <wp:simplePos x="0" y="0"/>
            <wp:positionH relativeFrom="page">
              <wp:posOffset>4203700</wp:posOffset>
            </wp:positionH>
            <wp:positionV relativeFrom="page">
              <wp:posOffset>279400</wp:posOffset>
            </wp:positionV>
            <wp:extent cx="3224530" cy="2540000"/>
            <wp:effectExtent l="0" t="0" r="1270" b="0"/>
            <wp:wrapThrough wrapText="bothSides">
              <wp:wrapPolygon edited="0">
                <wp:start x="0" y="0"/>
                <wp:lineTo x="0" y="21492"/>
                <wp:lineTo x="21523" y="21492"/>
                <wp:lineTo x="21523" y="0"/>
                <wp:lineTo x="0" y="0"/>
              </wp:wrapPolygon>
            </wp:wrapThrough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FAA26D3D-D897-4be2-8F04-BA451C77F1D7}">
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  <a:ext uri="{53640926-AAD7-44d8-BBD7-CCE9431645EC}">
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509">
        <w:t xml:space="preserve">The Alabama Cooperative Extension System (Alabama </w:t>
      </w:r>
      <w:proofErr w:type="gramStart"/>
      <w:r w:rsidR="00332509">
        <w:t>A&amp;M</w:t>
      </w:r>
      <w:proofErr w:type="gramEnd"/>
      <w:r w:rsidR="00332509">
        <w:t xml:space="preserve"> and Auburn Universities) is an equal opportunity educator and employer. Everyone is welcome to all events!</w:t>
      </w:r>
    </w:p>
    <w:sectPr w:rsidR="00D34EA4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623F5"/>
    <w:multiLevelType w:val="hybridMultilevel"/>
    <w:tmpl w:val="4BAA4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C7539"/>
    <w:multiLevelType w:val="hybridMultilevel"/>
    <w:tmpl w:val="9D483CC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0014A4"/>
    <w:rsid w:val="000014A4"/>
    <w:rsid w:val="0002615A"/>
    <w:rsid w:val="00031F09"/>
    <w:rsid w:val="00080C7B"/>
    <w:rsid w:val="00167757"/>
    <w:rsid w:val="00170C1F"/>
    <w:rsid w:val="00183F49"/>
    <w:rsid w:val="001C2CAD"/>
    <w:rsid w:val="002F106D"/>
    <w:rsid w:val="002F6ED3"/>
    <w:rsid w:val="00332509"/>
    <w:rsid w:val="0038421C"/>
    <w:rsid w:val="003B3441"/>
    <w:rsid w:val="003E6F0A"/>
    <w:rsid w:val="004D7FB5"/>
    <w:rsid w:val="00542FAF"/>
    <w:rsid w:val="005D6457"/>
    <w:rsid w:val="005F05D1"/>
    <w:rsid w:val="0065585D"/>
    <w:rsid w:val="0066765A"/>
    <w:rsid w:val="006A111E"/>
    <w:rsid w:val="006D6CA1"/>
    <w:rsid w:val="006F2BCC"/>
    <w:rsid w:val="00717C6F"/>
    <w:rsid w:val="007B0A95"/>
    <w:rsid w:val="00816385"/>
    <w:rsid w:val="0091615C"/>
    <w:rsid w:val="0093638A"/>
    <w:rsid w:val="0095011C"/>
    <w:rsid w:val="009570B6"/>
    <w:rsid w:val="00965B6D"/>
    <w:rsid w:val="00983FF6"/>
    <w:rsid w:val="009D0424"/>
    <w:rsid w:val="00A230C2"/>
    <w:rsid w:val="00A42DC3"/>
    <w:rsid w:val="00A66F79"/>
    <w:rsid w:val="00AC0420"/>
    <w:rsid w:val="00B3760A"/>
    <w:rsid w:val="00BA3340"/>
    <w:rsid w:val="00BC011C"/>
    <w:rsid w:val="00BC7B6B"/>
    <w:rsid w:val="00BD34F5"/>
    <w:rsid w:val="00BF775D"/>
    <w:rsid w:val="00C269DA"/>
    <w:rsid w:val="00C440BE"/>
    <w:rsid w:val="00CC6CA6"/>
    <w:rsid w:val="00D27041"/>
    <w:rsid w:val="00D278C6"/>
    <w:rsid w:val="00D34EA4"/>
    <w:rsid w:val="00DB77F7"/>
    <w:rsid w:val="00DE5458"/>
    <w:rsid w:val="00E11C9B"/>
    <w:rsid w:val="00E13430"/>
    <w:rsid w:val="00E2341A"/>
    <w:rsid w:val="00E73FE0"/>
    <w:rsid w:val="00E9776E"/>
    <w:rsid w:val="00EE669B"/>
    <w:rsid w:val="00F16294"/>
    <w:rsid w:val="00F4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8C3276"/>
  <w14:defaultImageDpi w14:val="300"/>
  <w15:docId w15:val="{88A2953E-62F1-F945-9D6C-5F7627E38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76C5EF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76C5EF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76C5EF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76C5EF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95011C"/>
    <w:rPr>
      <w:color w:val="7AB6E8" w:themeColor="hyperlink"/>
      <w:u w:val="single"/>
    </w:rPr>
  </w:style>
  <w:style w:type="paragraph" w:styleId="ListParagraph">
    <w:name w:val="List Paragraph"/>
    <w:basedOn w:val="Normal"/>
    <w:uiPriority w:val="34"/>
    <w:rsid w:val="00965B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Summer">
  <a:themeElements>
    <a:clrScheme name="Kilter">
      <a:dk1>
        <a:sysClr val="windowText" lastClr="000000"/>
      </a:dk1>
      <a:lt1>
        <a:sysClr val="window" lastClr="FFFFFF"/>
      </a:lt1>
      <a:dk2>
        <a:srgbClr val="318FC5"/>
      </a:dk2>
      <a:lt2>
        <a:srgbClr val="AEE8FB"/>
      </a:lt2>
      <a:accent1>
        <a:srgbClr val="76C5EF"/>
      </a:accent1>
      <a:accent2>
        <a:srgbClr val="FEA022"/>
      </a:accent2>
      <a:accent3>
        <a:srgbClr val="FF6700"/>
      </a:accent3>
      <a:accent4>
        <a:srgbClr val="70A525"/>
      </a:accent4>
      <a:accent5>
        <a:srgbClr val="A5D848"/>
      </a:accent5>
      <a:accent6>
        <a:srgbClr val="20768C"/>
      </a:accent6>
      <a:hlink>
        <a:srgbClr val="7AB6E8"/>
      </a:hlink>
      <a:folHlink>
        <a:srgbClr val="83B0D3"/>
      </a:folHlink>
    </a:clrScheme>
    <a:fontScheme name="Advantage">
      <a:maj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ajorFont>
      <a:minorFont>
        <a:latin typeface="Rockwell"/>
        <a:ea typeface=""/>
        <a:cs typeface=""/>
        <a:font script="Jpan" typeface="ＭＳ ゴシック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PublishingExpirationDate xmlns="http://schemas.microsoft.com/sharepoint/v3" xsi:nil="true"/>
    <PublishingStartDate xmlns="http://schemas.microsoft.com/sharepoint/v3" xsi:nil="true"/>
    <EmailCc xmlns="http://schemas.microsoft.com/sharepoint/v3" xsi:nil="true"/>
    <_dlc_DocId xmlns="aef01b19-dbdb-4bd7-9982-bee833234566">PYFRSPCEDJE6-131-408</_dlc_DocId>
    <_dlc_DocIdUrl xmlns="aef01b19-dbdb-4bd7-9982-bee833234566">
      <Url>https://sites.aces.edu/intranet/comm/_layouts/DocIdRedir.aspx?ID=PYFRSPCEDJE6-131-408</Url>
      <Description>PYFRSPCEDJE6-131-408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E0782693431D47848CFFC5D5AD7417" ma:contentTypeVersion="8" ma:contentTypeDescription="Create a new document." ma:contentTypeScope="" ma:versionID="8b7787f48c8e3a7531270dedc572a377">
  <xsd:schema xmlns:xsd="http://www.w3.org/2001/XMLSchema" xmlns:xs="http://www.w3.org/2001/XMLSchema" xmlns:p="http://schemas.microsoft.com/office/2006/metadata/properties" xmlns:ns1="http://schemas.microsoft.com/sharepoint/v3" xmlns:ns2="aef01b19-dbdb-4bd7-9982-bee833234566" xmlns:ns3="http://schemas.microsoft.com/sharepoint/v4" targetNamespace="http://schemas.microsoft.com/office/2006/metadata/properties" ma:root="true" ma:fieldsID="816a542c92b82ebdd89e2e0b656c1a8a" ns1:_="" ns2:_="" ns3:_="">
    <xsd:import namespace="http://schemas.microsoft.com/sharepoint/v3"/>
    <xsd:import namespace="aef01b19-dbdb-4bd7-9982-bee83323456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internalName="PublishingExpirationDate">
      <xsd:simpleType>
        <xsd:restriction base="dms:Unknown"/>
      </xsd:simpleType>
    </xsd:element>
    <xsd:element name="EmailSender" ma:index="13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4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5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6" nillable="true" ma:displayName="E-Mail From" ma:hidden="true" ma:internalName="EmailFrom">
      <xsd:simpleType>
        <xsd:restriction base="dms:Text"/>
      </xsd:simpleType>
    </xsd:element>
    <xsd:element name="EmailSubject" ma:index="17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01b19-dbdb-4bd7-9982-bee8332345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8" nillable="true" ma:displayName="E-Mail Headers" ma:hidden="true" ma:internalName="EmailHeader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B8D7F6-DCB3-4AB2-8E9E-1E0FC6CE73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810DE8-7723-4B98-AFC3-339DE61FFBD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aef01b19-dbdb-4bd7-9982-bee833234566"/>
  </ds:schemaRefs>
</ds:datastoreItem>
</file>

<file path=customXml/itemProps3.xml><?xml version="1.0" encoding="utf-8"?>
<ds:datastoreItem xmlns:ds="http://schemas.openxmlformats.org/officeDocument/2006/customXml" ds:itemID="{5A97FA8D-9DC9-45F2-AC38-BC2BD4B895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f01b19-dbdb-4bd7-9982-bee83323456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6B5DF3-863B-4AE5-893B-7717CBECBD7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522F985-AEC4-42AB-AE9E-14B98344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Gary Gray</cp:lastModifiedBy>
  <cp:revision>3</cp:revision>
  <dcterms:created xsi:type="dcterms:W3CDTF">2019-09-24T15:26:00Z</dcterms:created>
  <dcterms:modified xsi:type="dcterms:W3CDTF">2019-09-24T15:30:00Z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0x0101001EE0782693431D47848CFFC5D5AD7417</vt:lpwstr>
  </property>
  <property fmtid="{D5CDD505-2E9C-101B-9397-08002B2CF9AE}" pid="3" name="_dlc_DocIdItemGuid">
    <vt:lpwstr>a317b7bc-10ce-4abd-ba58-7c22d71dd019</vt:lpwstr>
  </property>
</Properties>
</file>